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1C78" w:rsidRDefault="00341C78" w:rsidP="00341C78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CF0CEA">
        <w:rPr>
          <w:rFonts w:ascii="Arial" w:hAnsi="Arial" w:cs="Arial"/>
          <w:b/>
          <w:sz w:val="24"/>
          <w:szCs w:val="24"/>
        </w:rPr>
        <w:t>Сравнительная таблица вносим</w:t>
      </w:r>
      <w:r>
        <w:rPr>
          <w:rFonts w:ascii="Arial" w:hAnsi="Arial" w:cs="Arial"/>
          <w:b/>
          <w:sz w:val="24"/>
          <w:szCs w:val="24"/>
        </w:rPr>
        <w:t>ых изменений</w:t>
      </w:r>
    </w:p>
    <w:p w:rsidR="001B42B0" w:rsidRPr="002D5C22" w:rsidRDefault="00341C78" w:rsidP="00341C78">
      <w:pPr>
        <w:pStyle w:val="a3"/>
        <w:jc w:val="center"/>
        <w:rPr>
          <w:rFonts w:ascii="Arial" w:hAnsi="Arial" w:cs="Arial"/>
          <w:b/>
          <w:bCs/>
          <w:sz w:val="24"/>
          <w:szCs w:val="24"/>
        </w:rPr>
      </w:pPr>
      <w:r w:rsidRPr="001B42B0">
        <w:rPr>
          <w:rFonts w:ascii="Arial" w:hAnsi="Arial" w:cs="Arial"/>
          <w:b/>
          <w:sz w:val="24"/>
        </w:rPr>
        <w:t xml:space="preserve">в </w:t>
      </w:r>
      <w:r w:rsidR="001B42B0" w:rsidRPr="001B42B0">
        <w:rPr>
          <w:rFonts w:ascii="Arial" w:hAnsi="Arial" w:cs="Arial"/>
          <w:b/>
          <w:sz w:val="24"/>
        </w:rPr>
        <w:t>ре</w:t>
      </w:r>
      <w:r w:rsidR="001B42B0" w:rsidRPr="001B42B0">
        <w:rPr>
          <w:rFonts w:ascii="Arial" w:hAnsi="Arial" w:cs="Arial"/>
          <w:b/>
          <w:bCs/>
          <w:sz w:val="24"/>
          <w:szCs w:val="24"/>
        </w:rPr>
        <w:t xml:space="preserve">шение Собрания муниципального </w:t>
      </w:r>
      <w:r w:rsidR="001B42B0" w:rsidRPr="002D5C22">
        <w:rPr>
          <w:rFonts w:ascii="Arial" w:hAnsi="Arial" w:cs="Arial"/>
          <w:b/>
          <w:bCs/>
          <w:sz w:val="24"/>
          <w:szCs w:val="24"/>
        </w:rPr>
        <w:t>образования «Холмский городской округ»</w:t>
      </w:r>
    </w:p>
    <w:p w:rsidR="004806DC" w:rsidRPr="002D5C22" w:rsidRDefault="005E2D74" w:rsidP="00341C78">
      <w:pPr>
        <w:pStyle w:val="a3"/>
        <w:jc w:val="center"/>
        <w:rPr>
          <w:rFonts w:ascii="Arial" w:hAnsi="Arial" w:cs="Arial"/>
          <w:b/>
          <w:bCs/>
          <w:sz w:val="24"/>
          <w:szCs w:val="24"/>
        </w:rPr>
      </w:pPr>
      <w:r w:rsidRPr="002D5C22">
        <w:rPr>
          <w:rFonts w:ascii="Arial" w:hAnsi="Arial" w:cs="Arial"/>
          <w:b/>
          <w:bCs/>
          <w:sz w:val="24"/>
          <w:szCs w:val="24"/>
        </w:rPr>
        <w:t>от 25.11.2021 № 46/6-397 «Об утверждении тарифов на дополнительные платные услуги, оказываемые населению муниципальным бюджетным учреждением спортивная школа муниципального образования «Холмский городской округ» и утверждении скидки для держателей карты «Единая карта Сахалинца»</w:t>
      </w:r>
    </w:p>
    <w:p w:rsidR="006E4310" w:rsidRPr="001B42B0" w:rsidRDefault="006E4310" w:rsidP="00341C78">
      <w:pPr>
        <w:pStyle w:val="a3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Style w:val="a4"/>
        <w:tblW w:w="15021" w:type="dxa"/>
        <w:tblLayout w:type="fixed"/>
        <w:tblLook w:val="04A0" w:firstRow="1" w:lastRow="0" w:firstColumn="1" w:lastColumn="0" w:noHBand="0" w:noVBand="1"/>
      </w:tblPr>
      <w:tblGrid>
        <w:gridCol w:w="7508"/>
        <w:gridCol w:w="7513"/>
      </w:tblGrid>
      <w:tr w:rsidR="00341C78" w:rsidRPr="00CF0CEA" w:rsidTr="00D93B1C">
        <w:tc>
          <w:tcPr>
            <w:tcW w:w="7508" w:type="dxa"/>
          </w:tcPr>
          <w:p w:rsidR="00341C78" w:rsidRPr="00CF0CEA" w:rsidRDefault="00341C78" w:rsidP="00B777D0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41C78" w:rsidRPr="00CF0CEA" w:rsidRDefault="00341C78" w:rsidP="00B777D0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0CEA">
              <w:rPr>
                <w:rFonts w:ascii="Arial" w:hAnsi="Arial" w:cs="Arial"/>
                <w:sz w:val="24"/>
                <w:szCs w:val="24"/>
              </w:rPr>
              <w:t xml:space="preserve">Действующая редакция </w:t>
            </w:r>
            <w:r w:rsidR="00FB10F6">
              <w:rPr>
                <w:rFonts w:ascii="Arial" w:hAnsi="Arial" w:cs="Arial"/>
                <w:sz w:val="24"/>
                <w:szCs w:val="24"/>
              </w:rPr>
              <w:t>Решения</w:t>
            </w:r>
          </w:p>
          <w:p w:rsidR="00341C78" w:rsidRPr="00CF0CEA" w:rsidRDefault="00341C78" w:rsidP="00B777D0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13" w:type="dxa"/>
          </w:tcPr>
          <w:p w:rsidR="00341C78" w:rsidRPr="00CF0CEA" w:rsidRDefault="00341C78" w:rsidP="00B777D0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41C78" w:rsidRPr="00CF0CEA" w:rsidRDefault="00341C78" w:rsidP="00FB10F6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0CEA">
              <w:rPr>
                <w:rFonts w:ascii="Arial" w:hAnsi="Arial" w:cs="Arial"/>
                <w:sz w:val="24"/>
                <w:szCs w:val="24"/>
              </w:rPr>
              <w:t xml:space="preserve">Предлагаемая редакция </w:t>
            </w:r>
            <w:r w:rsidR="00FB10F6">
              <w:rPr>
                <w:rFonts w:ascii="Arial" w:hAnsi="Arial" w:cs="Arial"/>
                <w:sz w:val="24"/>
                <w:szCs w:val="24"/>
              </w:rPr>
              <w:t>Решения</w:t>
            </w:r>
          </w:p>
        </w:tc>
      </w:tr>
      <w:tr w:rsidR="00FD237D" w:rsidRPr="00CF0CEA" w:rsidTr="00D93B1C">
        <w:tc>
          <w:tcPr>
            <w:tcW w:w="7508" w:type="dxa"/>
          </w:tcPr>
          <w:p w:rsidR="00C80599" w:rsidRDefault="00C80599" w:rsidP="006900CE">
            <w:pPr>
              <w:pStyle w:val="a3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Преамбула.</w:t>
            </w:r>
          </w:p>
          <w:p w:rsidR="00FD237D" w:rsidRPr="00CF0CEA" w:rsidRDefault="00FD237D" w:rsidP="006900CE">
            <w:pPr>
              <w:pStyle w:val="a3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В соответствии с пунктом 4 части 1 статьи 17 Федерального закона от 06.10.2003 № 131-ФЗ «Об общих принципах организации местного самоуправления в Российской Федерации», постановлением Правительства Сахалинской области от 19.08.2019 № 395 «О реализации в Сахалинской области проекта «Сахалинская карта сахалинца» руководствуясь частью 3 статьи 30 </w:t>
            </w:r>
            <w:r w:rsidRPr="00E43A1F">
              <w:rPr>
                <w:rFonts w:ascii="Arial" w:hAnsi="Arial" w:cs="Arial"/>
                <w:strike/>
                <w:sz w:val="24"/>
                <w:szCs w:val="24"/>
              </w:rPr>
              <w:t>Устава муниципального образования «Холмский городской округ», Собрание муниципального образования «Холмский городской округ»</w:t>
            </w:r>
            <w:proofErr w:type="gramEnd"/>
          </w:p>
        </w:tc>
        <w:tc>
          <w:tcPr>
            <w:tcW w:w="7513" w:type="dxa"/>
          </w:tcPr>
          <w:p w:rsidR="00C80599" w:rsidRDefault="00C80599" w:rsidP="004F16F2">
            <w:pPr>
              <w:pStyle w:val="a3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Преамбула.</w:t>
            </w:r>
          </w:p>
          <w:p w:rsidR="00FD237D" w:rsidRDefault="00FD237D" w:rsidP="004F16F2">
            <w:pPr>
              <w:pStyle w:val="a3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В соответствии с пунктом 4 части 1 статьи 17 Федерального закона от 06.10.2003 № 131-ФЗ «Об общих принципах организации местного самоуправления в Российской Федерации», постановлением Правительства Сахалинской области от 19.08.2019 № 395 «О реализации в Сахалинской области проекта «Сахалинская карта сахалинца» руководствуясь частью 3 статьи 30 </w:t>
            </w:r>
            <w:r w:rsidRPr="00645EAA">
              <w:rPr>
                <w:rFonts w:ascii="Arial" w:hAnsi="Arial" w:cs="Arial"/>
                <w:b/>
                <w:sz w:val="24"/>
                <w:szCs w:val="24"/>
              </w:rPr>
              <w:t xml:space="preserve">Устава </w:t>
            </w:r>
            <w:r w:rsidR="00F505DE">
              <w:rPr>
                <w:rFonts w:ascii="Arial" w:hAnsi="Arial" w:cs="Arial"/>
                <w:b/>
                <w:sz w:val="24"/>
                <w:szCs w:val="24"/>
              </w:rPr>
              <w:t xml:space="preserve">Холмского </w:t>
            </w:r>
            <w:r w:rsidRPr="00645EAA">
              <w:rPr>
                <w:rFonts w:ascii="Arial" w:hAnsi="Arial" w:cs="Arial"/>
                <w:b/>
                <w:sz w:val="24"/>
                <w:szCs w:val="24"/>
              </w:rPr>
              <w:t>муниципального о</w:t>
            </w:r>
            <w:r w:rsidR="00F505DE">
              <w:rPr>
                <w:rFonts w:ascii="Arial" w:hAnsi="Arial" w:cs="Arial"/>
                <w:b/>
                <w:sz w:val="24"/>
                <w:szCs w:val="24"/>
              </w:rPr>
              <w:t>круга Сахалинской области</w:t>
            </w:r>
            <w:r w:rsidRPr="00645EAA">
              <w:rPr>
                <w:rFonts w:ascii="Arial" w:hAnsi="Arial" w:cs="Arial"/>
                <w:b/>
                <w:sz w:val="24"/>
                <w:szCs w:val="24"/>
              </w:rPr>
              <w:t xml:space="preserve">, Собрание </w:t>
            </w:r>
            <w:r w:rsidR="00F505DE">
              <w:rPr>
                <w:rFonts w:ascii="Arial" w:hAnsi="Arial" w:cs="Arial"/>
                <w:b/>
                <w:sz w:val="24"/>
                <w:szCs w:val="24"/>
              </w:rPr>
              <w:t>Холмского муниципального округа Сахалинской области</w:t>
            </w:r>
            <w:bookmarkStart w:id="0" w:name="_GoBack"/>
            <w:bookmarkEnd w:id="0"/>
            <w:proofErr w:type="gramEnd"/>
          </w:p>
          <w:p w:rsidR="00FD237D" w:rsidRPr="00CF0CEA" w:rsidRDefault="00FD237D" w:rsidP="004F16F2">
            <w:pPr>
              <w:pStyle w:val="a3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D237D" w:rsidRPr="004B141B" w:rsidTr="00D93B1C">
        <w:tc>
          <w:tcPr>
            <w:tcW w:w="7508" w:type="dxa"/>
          </w:tcPr>
          <w:p w:rsidR="00C80599" w:rsidRDefault="00C80599" w:rsidP="001B42B0">
            <w:pPr>
              <w:pStyle w:val="a3"/>
              <w:ind w:firstLine="567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Наименование.</w:t>
            </w:r>
          </w:p>
          <w:p w:rsidR="00FD237D" w:rsidRDefault="00FD237D" w:rsidP="001B42B0">
            <w:pPr>
              <w:pStyle w:val="a3"/>
              <w:ind w:firstLine="567"/>
              <w:jc w:val="both"/>
              <w:rPr>
                <w:rFonts w:ascii="Arial" w:hAnsi="Arial" w:cs="Arial"/>
                <w:sz w:val="24"/>
              </w:rPr>
            </w:pPr>
            <w:r w:rsidRPr="00FB746F">
              <w:rPr>
                <w:rFonts w:ascii="Arial" w:hAnsi="Arial" w:cs="Arial"/>
                <w:bCs/>
                <w:sz w:val="24"/>
                <w:szCs w:val="24"/>
              </w:rPr>
              <w:t xml:space="preserve">«Об утверждении тарифов на дополнительные платные услуги, оказываемые населению </w:t>
            </w:r>
            <w:r w:rsidRPr="00FB746F">
              <w:rPr>
                <w:rFonts w:ascii="Arial" w:hAnsi="Arial" w:cs="Arial"/>
                <w:bCs/>
                <w:strike/>
                <w:sz w:val="24"/>
                <w:szCs w:val="24"/>
              </w:rPr>
              <w:t>муниципальным бюджетным учреждением спортивная школа муниципального образования «Холмский городской округ» и утверждении скидки для держателей карты «Единая карта Сахалинца</w:t>
            </w:r>
            <w:r w:rsidRPr="00FB746F">
              <w:rPr>
                <w:rFonts w:ascii="Arial" w:hAnsi="Arial" w:cs="Arial"/>
                <w:bCs/>
                <w:sz w:val="24"/>
                <w:szCs w:val="24"/>
              </w:rPr>
              <w:t>»</w:t>
            </w:r>
            <w:r w:rsidRPr="00FB746F">
              <w:rPr>
                <w:rFonts w:ascii="Arial" w:hAnsi="Arial" w:cs="Arial"/>
                <w:sz w:val="24"/>
              </w:rPr>
              <w:t xml:space="preserve"> </w:t>
            </w:r>
          </w:p>
          <w:p w:rsidR="00FD237D" w:rsidRPr="00FB746F" w:rsidRDefault="00FD237D" w:rsidP="001B42B0">
            <w:pPr>
              <w:pStyle w:val="a3"/>
              <w:ind w:firstLine="567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7513" w:type="dxa"/>
          </w:tcPr>
          <w:p w:rsidR="00C80599" w:rsidRDefault="00C80599" w:rsidP="001B42B0">
            <w:pPr>
              <w:pStyle w:val="a3"/>
              <w:ind w:firstLine="603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Наименование.</w:t>
            </w:r>
          </w:p>
          <w:p w:rsidR="00FD237D" w:rsidRDefault="00FD237D" w:rsidP="001B42B0">
            <w:pPr>
              <w:pStyle w:val="a3"/>
              <w:ind w:firstLine="603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FB746F">
              <w:rPr>
                <w:rFonts w:ascii="Arial" w:hAnsi="Arial" w:cs="Arial"/>
                <w:bCs/>
                <w:sz w:val="24"/>
                <w:szCs w:val="24"/>
              </w:rPr>
              <w:t xml:space="preserve">«Об утверждении тарифов на дополнительные платные услуги, оказываемые населению </w:t>
            </w:r>
            <w:r w:rsidRPr="00645EAA">
              <w:rPr>
                <w:rFonts w:ascii="Arial" w:hAnsi="Arial" w:cs="Arial"/>
                <w:b/>
                <w:bCs/>
                <w:sz w:val="24"/>
                <w:szCs w:val="24"/>
              </w:rPr>
              <w:t>муниципальным бюджетным учреждением дополнительного образования спортивная школа Холмского муниципального округа Сахалинской области»</w:t>
            </w:r>
          </w:p>
          <w:p w:rsidR="00FD237D" w:rsidRPr="00FB746F" w:rsidRDefault="00FD237D" w:rsidP="001B42B0">
            <w:pPr>
              <w:pStyle w:val="a3"/>
              <w:ind w:firstLine="603"/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FD237D" w:rsidRPr="004B141B" w:rsidTr="00D93B1C">
        <w:tc>
          <w:tcPr>
            <w:tcW w:w="7508" w:type="dxa"/>
          </w:tcPr>
          <w:p w:rsidR="00FD237D" w:rsidRDefault="00FD237D" w:rsidP="004B141B">
            <w:pPr>
              <w:pStyle w:val="a3"/>
              <w:ind w:firstLine="709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Пункт 2.</w:t>
            </w:r>
          </w:p>
          <w:p w:rsidR="00FD237D" w:rsidRDefault="00FD237D" w:rsidP="004B141B">
            <w:pPr>
              <w:pStyle w:val="a3"/>
              <w:ind w:firstLine="709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4B141B">
              <w:rPr>
                <w:rFonts w:ascii="Arial" w:hAnsi="Arial" w:cs="Arial"/>
                <w:sz w:val="24"/>
              </w:rPr>
              <w:t>1</w:t>
            </w:r>
            <w:r>
              <w:rPr>
                <w:rFonts w:ascii="Arial" w:hAnsi="Arial" w:cs="Arial"/>
                <w:sz w:val="24"/>
              </w:rPr>
              <w:t>0)</w:t>
            </w:r>
            <w:r w:rsidRPr="004B141B">
              <w:rPr>
                <w:rFonts w:ascii="Arial" w:hAnsi="Arial" w:cs="Arial"/>
                <w:sz w:val="24"/>
              </w:rPr>
              <w:t xml:space="preserve">. </w:t>
            </w:r>
            <w:proofErr w:type="gramStart"/>
            <w:r>
              <w:rPr>
                <w:rFonts w:ascii="Arial" w:hAnsi="Arial" w:cs="Arial"/>
                <w:sz w:val="24"/>
              </w:rPr>
              <w:t xml:space="preserve">Предоставить льготы на платные услуги, оказываемые населению </w:t>
            </w:r>
            <w:r w:rsidRPr="003622D8">
              <w:rPr>
                <w:rFonts w:ascii="Arial" w:hAnsi="Arial" w:cs="Arial"/>
                <w:bCs/>
                <w:strike/>
                <w:sz w:val="24"/>
                <w:szCs w:val="24"/>
              </w:rPr>
              <w:t>муниципальным бюджетным образовательным учреждением спортивной школой  муниципального образования «Холмский городской округ»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в размере 50 % (за исключением подпункта 8 и подпункта 9 пункта 2 данного решения) следующим категориям граждан:</w:t>
            </w:r>
            <w:proofErr w:type="gramEnd"/>
          </w:p>
          <w:p w:rsidR="00FD237D" w:rsidRDefault="00FD237D" w:rsidP="004B141B">
            <w:pPr>
              <w:pStyle w:val="a3"/>
              <w:ind w:firstLine="709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FD237D" w:rsidRPr="004B141B" w:rsidRDefault="00FD237D" w:rsidP="00FB10F6">
            <w:pPr>
              <w:pStyle w:val="a3"/>
              <w:ind w:firstLine="709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7513" w:type="dxa"/>
          </w:tcPr>
          <w:p w:rsidR="00FD237D" w:rsidRDefault="00FD237D" w:rsidP="003622D8">
            <w:pPr>
              <w:pStyle w:val="a3"/>
              <w:ind w:firstLine="709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Пункт 2.</w:t>
            </w:r>
          </w:p>
          <w:p w:rsidR="00FD237D" w:rsidRDefault="00FD237D" w:rsidP="003622D8">
            <w:pPr>
              <w:pStyle w:val="a3"/>
              <w:ind w:firstLine="709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4B141B">
              <w:rPr>
                <w:rFonts w:ascii="Arial" w:hAnsi="Arial" w:cs="Arial"/>
                <w:sz w:val="24"/>
              </w:rPr>
              <w:t>1</w:t>
            </w:r>
            <w:r>
              <w:rPr>
                <w:rFonts w:ascii="Arial" w:hAnsi="Arial" w:cs="Arial"/>
                <w:sz w:val="24"/>
              </w:rPr>
              <w:t>0)</w:t>
            </w:r>
            <w:r w:rsidRPr="004B141B">
              <w:rPr>
                <w:rFonts w:ascii="Arial" w:hAnsi="Arial" w:cs="Arial"/>
                <w:sz w:val="24"/>
              </w:rPr>
              <w:t xml:space="preserve">. </w:t>
            </w:r>
            <w:proofErr w:type="gramStart"/>
            <w:r>
              <w:rPr>
                <w:rFonts w:ascii="Arial" w:hAnsi="Arial" w:cs="Arial"/>
                <w:sz w:val="24"/>
              </w:rPr>
              <w:t xml:space="preserve">Предоставить льготы на платные услуги, оказываемые населению </w:t>
            </w:r>
            <w:r w:rsidRPr="00645EAA">
              <w:rPr>
                <w:rFonts w:ascii="Arial" w:hAnsi="Arial" w:cs="Arial"/>
                <w:b/>
                <w:bCs/>
                <w:sz w:val="24"/>
                <w:szCs w:val="24"/>
              </w:rPr>
              <w:t>муниципальным бюджетным учреждением дополнительного образования спортивной школой  Холмского муниципального округа Сахалинской области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в размере 50 % (за исключением подпункта 8 и подпункта 9 пункта 2 данного решения) следующим категориям граждан:</w:t>
            </w:r>
            <w:proofErr w:type="gramEnd"/>
          </w:p>
          <w:p w:rsidR="00FD237D" w:rsidRPr="004B141B" w:rsidRDefault="00FD237D" w:rsidP="00B777D0">
            <w:pPr>
              <w:pStyle w:val="a3"/>
              <w:ind w:firstLine="567"/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FD237D" w:rsidRPr="004B141B" w:rsidTr="00D93B1C">
        <w:tc>
          <w:tcPr>
            <w:tcW w:w="7508" w:type="dxa"/>
          </w:tcPr>
          <w:p w:rsidR="00FD237D" w:rsidRDefault="00FD237D" w:rsidP="004B141B">
            <w:pPr>
              <w:pStyle w:val="a3"/>
              <w:ind w:firstLine="709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lastRenderedPageBreak/>
              <w:t>Пункт 4.</w:t>
            </w:r>
          </w:p>
          <w:p w:rsidR="00FD237D" w:rsidRDefault="00FD237D" w:rsidP="004B141B">
            <w:pPr>
              <w:pStyle w:val="a3"/>
              <w:ind w:firstLine="709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второй абзац: с 09.00 до 11.30 часов и с 13.00 до 19.45 часов – занятия спортивных групп </w:t>
            </w:r>
            <w:r w:rsidRPr="00D838BE">
              <w:rPr>
                <w:rFonts w:ascii="Arial" w:hAnsi="Arial" w:cs="Arial"/>
                <w:strike/>
                <w:sz w:val="24"/>
              </w:rPr>
              <w:t>муниципального бюджетного учреждения спортивной школы муниципального образования «Холмский городской округ»</w:t>
            </w:r>
          </w:p>
        </w:tc>
        <w:tc>
          <w:tcPr>
            <w:tcW w:w="7513" w:type="dxa"/>
          </w:tcPr>
          <w:p w:rsidR="00FD237D" w:rsidRDefault="00FD237D" w:rsidP="00D838BE">
            <w:pPr>
              <w:pStyle w:val="a3"/>
              <w:ind w:firstLine="709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Пункт 4.</w:t>
            </w:r>
          </w:p>
          <w:p w:rsidR="00FD237D" w:rsidRDefault="00FD237D" w:rsidP="00883647">
            <w:pPr>
              <w:pStyle w:val="a3"/>
              <w:ind w:firstLine="709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второй абзац: с 09.00 до 11.30 часов и с 13.00 до 19.45 часов – занятия спортивных </w:t>
            </w:r>
            <w:proofErr w:type="gramStart"/>
            <w:r>
              <w:rPr>
                <w:rFonts w:ascii="Arial" w:hAnsi="Arial" w:cs="Arial"/>
                <w:sz w:val="24"/>
              </w:rPr>
              <w:t xml:space="preserve">групп </w:t>
            </w:r>
            <w:r w:rsidRPr="00645EAA">
              <w:rPr>
                <w:rFonts w:ascii="Arial" w:hAnsi="Arial" w:cs="Arial"/>
                <w:b/>
                <w:sz w:val="24"/>
              </w:rPr>
              <w:t>муниципального бюджетного учреждения дополнительного образования спортивной школы Холмского муниципального округа Сахалинской области</w:t>
            </w:r>
            <w:proofErr w:type="gramEnd"/>
          </w:p>
          <w:p w:rsidR="00FD237D" w:rsidRDefault="00FD237D" w:rsidP="00883647">
            <w:pPr>
              <w:pStyle w:val="a3"/>
              <w:ind w:firstLine="709"/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FD237D" w:rsidRPr="004B141B" w:rsidTr="00D93B1C">
        <w:tc>
          <w:tcPr>
            <w:tcW w:w="7508" w:type="dxa"/>
          </w:tcPr>
          <w:p w:rsidR="00FD237D" w:rsidRDefault="00FD237D" w:rsidP="004B141B">
            <w:pPr>
              <w:pStyle w:val="a3"/>
              <w:ind w:firstLine="709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Пункт 4.</w:t>
            </w:r>
          </w:p>
          <w:p w:rsidR="00FD237D" w:rsidRDefault="00FD237D" w:rsidP="004B141B">
            <w:pPr>
              <w:pStyle w:val="a3"/>
              <w:ind w:firstLine="709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Отсутствует редакция</w:t>
            </w:r>
          </w:p>
        </w:tc>
        <w:tc>
          <w:tcPr>
            <w:tcW w:w="7513" w:type="dxa"/>
          </w:tcPr>
          <w:p w:rsidR="00FD237D" w:rsidRDefault="00FD237D" w:rsidP="00D838BE">
            <w:pPr>
              <w:pStyle w:val="a3"/>
              <w:ind w:firstLine="709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Пункт 4.</w:t>
            </w:r>
          </w:p>
          <w:p w:rsidR="00FD237D" w:rsidRPr="00645EAA" w:rsidRDefault="00FD237D" w:rsidP="00391816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645EAA">
              <w:rPr>
                <w:rFonts w:ascii="Arial" w:hAnsi="Arial" w:cs="Arial"/>
                <w:b/>
                <w:sz w:val="24"/>
              </w:rPr>
              <w:t xml:space="preserve">11) </w:t>
            </w:r>
            <w:r w:rsidRPr="00645EAA">
              <w:rPr>
                <w:rFonts w:ascii="Arial" w:hAnsi="Arial" w:cs="Arial"/>
                <w:b/>
                <w:sz w:val="24"/>
                <w:szCs w:val="24"/>
              </w:rPr>
              <w:t>Категория потребителей пользующихся услугами на безвозмездной основе:</w:t>
            </w:r>
          </w:p>
          <w:p w:rsidR="00FD237D" w:rsidRPr="00645EAA" w:rsidRDefault="00FD237D" w:rsidP="00391816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645EAA">
              <w:rPr>
                <w:rFonts w:ascii="Arial" w:hAnsi="Arial" w:cs="Arial"/>
                <w:b/>
                <w:sz w:val="24"/>
                <w:szCs w:val="24"/>
              </w:rPr>
              <w:t>- лица, принимающие (принимавшие) участие в специальной военной операции на территориях Украины, Донецкой Народной Республики, Луганской Народной Республики, Запорожской области, и Херсонской области, и (или) члены их семей – при предъявлении справки по форме, утвержденной постановлением Правительства Российской Федерации от 09.10.2024 № 1354;</w:t>
            </w:r>
          </w:p>
          <w:p w:rsidR="00FD237D" w:rsidRPr="00645EAA" w:rsidRDefault="00FD237D" w:rsidP="00391816">
            <w:pPr>
              <w:pStyle w:val="a3"/>
              <w:ind w:firstLine="709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645EAA">
              <w:rPr>
                <w:rFonts w:ascii="Arial" w:hAnsi="Arial" w:cs="Arial"/>
                <w:b/>
                <w:sz w:val="24"/>
                <w:szCs w:val="24"/>
              </w:rPr>
              <w:t>- лица, являющиеся ветеранами или инвалидами боевых действий (при необходимости включая одного сопровождающего для инвалида), и (или) члены их семей – при предъявлении удостоверения установленного образца, для членов семьи – документ, подтверждающий принадлежность к члену семьи ветерана или инвалида боевых действий.</w:t>
            </w:r>
          </w:p>
          <w:p w:rsidR="00FD237D" w:rsidRDefault="00FD237D" w:rsidP="00391816">
            <w:pPr>
              <w:pStyle w:val="a3"/>
              <w:ind w:firstLine="709"/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AA4864" w:rsidRPr="004B141B" w:rsidTr="00D93B1C">
        <w:tc>
          <w:tcPr>
            <w:tcW w:w="7508" w:type="dxa"/>
          </w:tcPr>
          <w:p w:rsidR="002D7FA8" w:rsidRDefault="002D7FA8" w:rsidP="002623D4">
            <w:pPr>
              <w:pStyle w:val="a3"/>
              <w:ind w:firstLine="709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Пункт 9.</w:t>
            </w:r>
          </w:p>
          <w:p w:rsidR="00AA4864" w:rsidRPr="002D7FA8" w:rsidRDefault="00921A33" w:rsidP="002623D4">
            <w:pPr>
              <w:pStyle w:val="a3"/>
              <w:ind w:firstLine="709"/>
              <w:jc w:val="both"/>
              <w:rPr>
                <w:rFonts w:ascii="Arial" w:hAnsi="Arial" w:cs="Arial"/>
                <w:strike/>
                <w:sz w:val="24"/>
              </w:rPr>
            </w:pPr>
            <w:proofErr w:type="gramStart"/>
            <w:r w:rsidRPr="002D7FA8">
              <w:rPr>
                <w:rFonts w:ascii="Arial" w:eastAsia="Calibri" w:hAnsi="Arial" w:cs="Arial"/>
                <w:strike/>
                <w:sz w:val="24"/>
                <w:szCs w:val="24"/>
              </w:rPr>
              <w:t>Контроль за</w:t>
            </w:r>
            <w:proofErr w:type="gramEnd"/>
            <w:r w:rsidRPr="002D7FA8">
              <w:rPr>
                <w:rFonts w:ascii="Arial" w:eastAsia="Calibri" w:hAnsi="Arial" w:cs="Arial"/>
                <w:strike/>
                <w:sz w:val="24"/>
                <w:szCs w:val="24"/>
              </w:rPr>
              <w:t xml:space="preserve"> исполнением настоящего решения возложить на директора Департамента культуры, спорта и молодежной политики администрации </w:t>
            </w:r>
            <w:r w:rsidR="00962651" w:rsidRPr="002D7FA8">
              <w:rPr>
                <w:rFonts w:ascii="Arial" w:eastAsia="Calibri" w:hAnsi="Arial" w:cs="Arial"/>
                <w:strike/>
                <w:sz w:val="24"/>
                <w:szCs w:val="24"/>
              </w:rPr>
              <w:t>муниципального образования «</w:t>
            </w:r>
            <w:r w:rsidRPr="002D7FA8">
              <w:rPr>
                <w:rFonts w:ascii="Arial" w:hAnsi="Arial" w:cs="Arial"/>
                <w:bCs/>
                <w:strike/>
                <w:sz w:val="24"/>
                <w:szCs w:val="24"/>
              </w:rPr>
              <w:t>Холмск</w:t>
            </w:r>
            <w:r w:rsidR="00962651" w:rsidRPr="002D7FA8">
              <w:rPr>
                <w:rFonts w:ascii="Arial" w:hAnsi="Arial" w:cs="Arial"/>
                <w:bCs/>
                <w:strike/>
                <w:sz w:val="24"/>
                <w:szCs w:val="24"/>
              </w:rPr>
              <w:t xml:space="preserve">ий городской округ» </w:t>
            </w:r>
            <w:r w:rsidRPr="002D7FA8">
              <w:rPr>
                <w:rFonts w:ascii="Arial" w:hAnsi="Arial" w:cs="Arial"/>
                <w:strike/>
                <w:sz w:val="24"/>
                <w:szCs w:val="24"/>
              </w:rPr>
              <w:t xml:space="preserve">(В.Е. Но) и на председателя постоянной комиссии по экономики и бюджету </w:t>
            </w:r>
            <w:r w:rsidRPr="002D7FA8">
              <w:rPr>
                <w:rFonts w:ascii="Arial" w:hAnsi="Arial" w:cs="Arial"/>
                <w:bCs/>
                <w:strike/>
                <w:sz w:val="24"/>
                <w:szCs w:val="24"/>
              </w:rPr>
              <w:t xml:space="preserve">Собрания </w:t>
            </w:r>
            <w:r w:rsidR="00962651" w:rsidRPr="002D7FA8">
              <w:rPr>
                <w:rFonts w:ascii="Arial" w:hAnsi="Arial" w:cs="Arial"/>
                <w:bCs/>
                <w:strike/>
                <w:sz w:val="24"/>
                <w:szCs w:val="24"/>
              </w:rPr>
              <w:t xml:space="preserve">администрации </w:t>
            </w:r>
            <w:r w:rsidRPr="002D7FA8">
              <w:rPr>
                <w:rFonts w:ascii="Arial" w:hAnsi="Arial" w:cs="Arial"/>
                <w:bCs/>
                <w:strike/>
                <w:sz w:val="24"/>
                <w:szCs w:val="24"/>
              </w:rPr>
              <w:t>муниципального о</w:t>
            </w:r>
            <w:r w:rsidR="00962651" w:rsidRPr="002D7FA8">
              <w:rPr>
                <w:rFonts w:ascii="Arial" w:hAnsi="Arial" w:cs="Arial"/>
                <w:bCs/>
                <w:strike/>
                <w:sz w:val="24"/>
                <w:szCs w:val="24"/>
              </w:rPr>
              <w:t>бразования «Холмский городской округ»</w:t>
            </w:r>
            <w:r w:rsidRPr="002D7FA8">
              <w:rPr>
                <w:rFonts w:ascii="Arial" w:hAnsi="Arial" w:cs="Arial"/>
                <w:bCs/>
                <w:strike/>
                <w:sz w:val="24"/>
                <w:szCs w:val="24"/>
              </w:rPr>
              <w:t xml:space="preserve"> (</w:t>
            </w:r>
            <w:r w:rsidR="002623D4" w:rsidRPr="002D7FA8">
              <w:rPr>
                <w:rFonts w:ascii="Arial" w:hAnsi="Arial" w:cs="Arial"/>
                <w:bCs/>
                <w:strike/>
                <w:sz w:val="24"/>
                <w:szCs w:val="24"/>
              </w:rPr>
              <w:t>С.Е. Сергеев</w:t>
            </w:r>
            <w:r w:rsidRPr="002D7FA8">
              <w:rPr>
                <w:rFonts w:ascii="Arial" w:hAnsi="Arial" w:cs="Arial"/>
                <w:bCs/>
                <w:strike/>
                <w:sz w:val="24"/>
                <w:szCs w:val="24"/>
              </w:rPr>
              <w:t>)</w:t>
            </w:r>
            <w:r w:rsidRPr="002D7FA8">
              <w:rPr>
                <w:rFonts w:ascii="Arial" w:hAnsi="Arial" w:cs="Arial"/>
                <w:strike/>
                <w:sz w:val="24"/>
                <w:szCs w:val="24"/>
              </w:rPr>
              <w:t>.</w:t>
            </w:r>
          </w:p>
        </w:tc>
        <w:tc>
          <w:tcPr>
            <w:tcW w:w="7513" w:type="dxa"/>
          </w:tcPr>
          <w:p w:rsidR="002D7FA8" w:rsidRDefault="002D7FA8" w:rsidP="00D838BE">
            <w:pPr>
              <w:pStyle w:val="a3"/>
              <w:ind w:firstLine="709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Пункт 9.</w:t>
            </w:r>
          </w:p>
          <w:p w:rsidR="00AA4864" w:rsidRPr="002D7FA8" w:rsidRDefault="00921A33" w:rsidP="00D838BE">
            <w:pPr>
              <w:pStyle w:val="a3"/>
              <w:ind w:firstLine="709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2D7FA8">
              <w:rPr>
                <w:rFonts w:ascii="Arial" w:eastAsia="Calibri" w:hAnsi="Arial" w:cs="Arial"/>
                <w:b/>
                <w:sz w:val="24"/>
                <w:szCs w:val="24"/>
              </w:rPr>
              <w:t xml:space="preserve">Контроль за исполнением настоящего решения возложить на директора Департамента культуры, спорта и молодежной политики администрации </w:t>
            </w:r>
            <w:r w:rsidRPr="002D7FA8">
              <w:rPr>
                <w:rFonts w:ascii="Arial" w:hAnsi="Arial" w:cs="Arial"/>
                <w:b/>
                <w:bCs/>
                <w:sz w:val="24"/>
                <w:szCs w:val="24"/>
              </w:rPr>
              <w:t>Холмского муниципального округа Сахалинской области</w:t>
            </w:r>
            <w:r w:rsidRPr="002D7FA8">
              <w:rPr>
                <w:rFonts w:ascii="Arial" w:hAnsi="Arial" w:cs="Arial"/>
                <w:b/>
                <w:sz w:val="24"/>
                <w:szCs w:val="24"/>
              </w:rPr>
              <w:t>» (В.Е. Но)</w:t>
            </w:r>
            <w:r w:rsidR="00857F74">
              <w:rPr>
                <w:rFonts w:ascii="Arial" w:hAnsi="Arial" w:cs="Arial"/>
                <w:b/>
                <w:sz w:val="24"/>
                <w:szCs w:val="24"/>
              </w:rPr>
              <w:t xml:space="preserve">, </w:t>
            </w:r>
            <w:r w:rsidRPr="002D7FA8">
              <w:rPr>
                <w:rFonts w:ascii="Arial" w:hAnsi="Arial" w:cs="Arial"/>
                <w:b/>
                <w:sz w:val="24"/>
                <w:szCs w:val="24"/>
              </w:rPr>
              <w:t xml:space="preserve">председателя постоянной комиссии по экономики и бюджету </w:t>
            </w:r>
            <w:r w:rsidRPr="002D7FA8">
              <w:rPr>
                <w:rFonts w:ascii="Arial" w:hAnsi="Arial" w:cs="Arial"/>
                <w:b/>
                <w:bCs/>
                <w:sz w:val="24"/>
                <w:szCs w:val="24"/>
              </w:rPr>
              <w:t>Собрания Холмского муниципального округа Сахалинской области (А.П. Прокопенко)</w:t>
            </w:r>
            <w:r w:rsidRPr="002D7FA8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  <w:p w:rsidR="00921A33" w:rsidRDefault="00921A33" w:rsidP="00D838BE">
            <w:pPr>
              <w:pStyle w:val="a3"/>
              <w:ind w:firstLine="709"/>
              <w:jc w:val="both"/>
              <w:rPr>
                <w:rFonts w:ascii="Arial" w:hAnsi="Arial" w:cs="Arial"/>
                <w:sz w:val="24"/>
              </w:rPr>
            </w:pPr>
          </w:p>
        </w:tc>
      </w:tr>
    </w:tbl>
    <w:p w:rsidR="00341C78" w:rsidRDefault="00341C78" w:rsidP="00C80599"/>
    <w:sectPr w:rsidR="00341C78" w:rsidSect="00C80599">
      <w:pgSz w:w="16838" w:h="11906" w:orient="landscape" w:code="9"/>
      <w:pgMar w:top="709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20B4"/>
    <w:rsid w:val="00034B5C"/>
    <w:rsid w:val="00120F07"/>
    <w:rsid w:val="001B42B0"/>
    <w:rsid w:val="001D48C6"/>
    <w:rsid w:val="002623D4"/>
    <w:rsid w:val="002D5C22"/>
    <w:rsid w:val="002D7FA8"/>
    <w:rsid w:val="00325153"/>
    <w:rsid w:val="00341C78"/>
    <w:rsid w:val="003622D8"/>
    <w:rsid w:val="00391816"/>
    <w:rsid w:val="003A684A"/>
    <w:rsid w:val="003F71C6"/>
    <w:rsid w:val="004806DC"/>
    <w:rsid w:val="004B141B"/>
    <w:rsid w:val="004D2923"/>
    <w:rsid w:val="004E244C"/>
    <w:rsid w:val="005D1B20"/>
    <w:rsid w:val="005E2D74"/>
    <w:rsid w:val="00634E8F"/>
    <w:rsid w:val="00645EAA"/>
    <w:rsid w:val="006520B4"/>
    <w:rsid w:val="006900CE"/>
    <w:rsid w:val="006E4310"/>
    <w:rsid w:val="00752711"/>
    <w:rsid w:val="007639BA"/>
    <w:rsid w:val="00857F74"/>
    <w:rsid w:val="0086225F"/>
    <w:rsid w:val="00883647"/>
    <w:rsid w:val="00921A33"/>
    <w:rsid w:val="00922AC4"/>
    <w:rsid w:val="00962651"/>
    <w:rsid w:val="009B46C6"/>
    <w:rsid w:val="009B7AA8"/>
    <w:rsid w:val="009D149D"/>
    <w:rsid w:val="00A2302C"/>
    <w:rsid w:val="00A7380F"/>
    <w:rsid w:val="00AA4864"/>
    <w:rsid w:val="00AC7F5F"/>
    <w:rsid w:val="00AE2253"/>
    <w:rsid w:val="00B26612"/>
    <w:rsid w:val="00B777D0"/>
    <w:rsid w:val="00B91D35"/>
    <w:rsid w:val="00BA0E58"/>
    <w:rsid w:val="00BC02B6"/>
    <w:rsid w:val="00C15B2A"/>
    <w:rsid w:val="00C42B62"/>
    <w:rsid w:val="00C80599"/>
    <w:rsid w:val="00D07EC3"/>
    <w:rsid w:val="00D663B6"/>
    <w:rsid w:val="00D838BE"/>
    <w:rsid w:val="00D93B1C"/>
    <w:rsid w:val="00DA3612"/>
    <w:rsid w:val="00E3285D"/>
    <w:rsid w:val="00E35693"/>
    <w:rsid w:val="00E43A1F"/>
    <w:rsid w:val="00E635B2"/>
    <w:rsid w:val="00F0378A"/>
    <w:rsid w:val="00F1517E"/>
    <w:rsid w:val="00F505DE"/>
    <w:rsid w:val="00F604A6"/>
    <w:rsid w:val="00F66149"/>
    <w:rsid w:val="00F82C06"/>
    <w:rsid w:val="00FB10F6"/>
    <w:rsid w:val="00FB746F"/>
    <w:rsid w:val="00FC0B34"/>
    <w:rsid w:val="00FD237D"/>
    <w:rsid w:val="00FF7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41C78"/>
    <w:pPr>
      <w:spacing w:after="0" w:line="240" w:lineRule="auto"/>
    </w:pPr>
  </w:style>
  <w:style w:type="table" w:styleId="a4">
    <w:name w:val="Table Grid"/>
    <w:basedOn w:val="a1"/>
    <w:uiPriority w:val="59"/>
    <w:rsid w:val="00341C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341C7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341C7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Title">
    <w:name w:val="ConsPlusTitle"/>
    <w:uiPriority w:val="99"/>
    <w:rsid w:val="00B777D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C0B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C0B34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4B141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41C78"/>
    <w:pPr>
      <w:spacing w:after="0" w:line="240" w:lineRule="auto"/>
    </w:pPr>
  </w:style>
  <w:style w:type="table" w:styleId="a4">
    <w:name w:val="Table Grid"/>
    <w:basedOn w:val="a1"/>
    <w:uiPriority w:val="59"/>
    <w:rsid w:val="00341C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341C7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341C7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Title">
    <w:name w:val="ConsPlusTitle"/>
    <w:uiPriority w:val="99"/>
    <w:rsid w:val="00B777D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C0B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C0B34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4B141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42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5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</TotalTime>
  <Pages>2</Pages>
  <Words>668</Words>
  <Characters>3813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user</cp:lastModifiedBy>
  <cp:revision>23</cp:revision>
  <cp:lastPrinted>2025-03-10T06:14:00Z</cp:lastPrinted>
  <dcterms:created xsi:type="dcterms:W3CDTF">2025-01-13T01:18:00Z</dcterms:created>
  <dcterms:modified xsi:type="dcterms:W3CDTF">2025-04-22T06:37:00Z</dcterms:modified>
</cp:coreProperties>
</file>